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C18C" w14:textId="77777777" w:rsidR="00F61164" w:rsidRDefault="00EB29A3">
      <w:pPr>
        <w:tabs>
          <w:tab w:val="left" w:pos="90"/>
        </w:tabs>
        <w:spacing w:after="0"/>
        <w:ind w:left="-1080"/>
        <w:jc w:val="center"/>
        <w:rPr>
          <w:rFonts w:ascii="Century" w:eastAsia="Century" w:hAnsi="Century" w:cs="Century"/>
          <w:i/>
          <w:sz w:val="96"/>
          <w:szCs w:val="96"/>
          <w:u w:val="single"/>
        </w:rPr>
      </w:pPr>
      <w:bookmarkStart w:id="0" w:name="_GoBack"/>
      <w:bookmarkEnd w:id="0"/>
      <w:r>
        <w:rPr>
          <w:rFonts w:ascii="Century" w:eastAsia="Century" w:hAnsi="Century" w:cs="Century"/>
          <w:i/>
          <w:sz w:val="96"/>
          <w:szCs w:val="96"/>
          <w:u w:val="single"/>
        </w:rPr>
        <w:t>Bearcat Brawl</w:t>
      </w:r>
    </w:p>
    <w:p w14:paraId="11F2E75D" w14:textId="77777777" w:rsidR="00F61164" w:rsidRDefault="00317EEB">
      <w:pPr>
        <w:tabs>
          <w:tab w:val="left" w:pos="90"/>
        </w:tabs>
        <w:spacing w:after="0"/>
        <w:ind w:left="-7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Saturday</w:t>
      </w:r>
      <w:r w:rsidR="00EB29A3">
        <w:rPr>
          <w:b/>
          <w:sz w:val="72"/>
          <w:szCs w:val="72"/>
        </w:rPr>
        <w:t xml:space="preserve"> February 8, 2020</w:t>
      </w:r>
    </w:p>
    <w:p w14:paraId="2EA2838C" w14:textId="77777777" w:rsidR="00F61164" w:rsidRDefault="00EB29A3">
      <w:p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LOCATION:</w:t>
      </w:r>
      <w:r>
        <w:rPr>
          <w:sz w:val="32"/>
          <w:szCs w:val="32"/>
        </w:rPr>
        <w:t xml:space="preserve"> Webster Armory </w:t>
      </w:r>
      <w:r>
        <w:rPr>
          <w:sz w:val="32"/>
          <w:szCs w:val="32"/>
        </w:rPr>
        <w:tab/>
        <w:t>198 W 11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Ave        Webster, SD </w:t>
      </w:r>
    </w:p>
    <w:p w14:paraId="2B9D6482" w14:textId="77777777" w:rsidR="00317EEB" w:rsidRDefault="00EB29A3" w:rsidP="00317EEB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Pre-Re</w:t>
      </w:r>
      <w:r w:rsidR="00317EEB">
        <w:rPr>
          <w:b/>
          <w:sz w:val="32"/>
          <w:szCs w:val="32"/>
        </w:rPr>
        <w:t xml:space="preserve">gistration on </w:t>
      </w:r>
      <w:proofErr w:type="spellStart"/>
      <w:r w:rsidR="00317EEB">
        <w:rPr>
          <w:b/>
          <w:sz w:val="32"/>
          <w:szCs w:val="32"/>
        </w:rPr>
        <w:t>trackwrestling</w:t>
      </w:r>
      <w:proofErr w:type="spellEnd"/>
      <w:r w:rsidR="00317EEB">
        <w:rPr>
          <w:b/>
          <w:sz w:val="32"/>
          <w:szCs w:val="32"/>
        </w:rPr>
        <w:t xml:space="preserve"> </w:t>
      </w:r>
    </w:p>
    <w:p w14:paraId="5025901D" w14:textId="77777777" w:rsidR="00F61164" w:rsidRPr="00317EEB" w:rsidRDefault="00317EEB" w:rsidP="00317EEB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recommended: </w:t>
      </w:r>
      <w:r w:rsidR="00EB29A3">
        <w:rPr>
          <w:noProof/>
        </w:rPr>
        <w:drawing>
          <wp:anchor distT="0" distB="0" distL="0" distR="0" simplePos="0" relativeHeight="251658240" behindDoc="0" locked="0" layoutInCell="1" hidden="0" allowOverlap="1" wp14:anchorId="37461D80" wp14:editId="17E68CB2">
            <wp:simplePos x="0" y="0"/>
            <wp:positionH relativeFrom="column">
              <wp:posOffset>4060589</wp:posOffset>
            </wp:positionH>
            <wp:positionV relativeFrom="paragraph">
              <wp:posOffset>164318</wp:posOffset>
            </wp:positionV>
            <wp:extent cx="2466650" cy="2466650"/>
            <wp:effectExtent l="0" t="0" r="0" b="0"/>
            <wp:wrapSquare wrapText="bothSides" distT="0" distB="0" distL="0" distR="0"/>
            <wp:docPr id="3" name="image1.png" descr="Image result for webster area bearca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webster area bearcat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650" cy="246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168DEA" w14:textId="77777777" w:rsidR="00F61164" w:rsidRDefault="00EB29A3">
      <w:pPr>
        <w:spacing w:after="120"/>
        <w:rPr>
          <w:b/>
          <w:sz w:val="44"/>
          <w:szCs w:val="44"/>
        </w:rPr>
      </w:pPr>
      <w:r>
        <w:rPr>
          <w:sz w:val="32"/>
          <w:szCs w:val="32"/>
        </w:rPr>
        <w:tab/>
      </w:r>
    </w:p>
    <w:p w14:paraId="184F1AA2" w14:textId="77777777" w:rsidR="00F61164" w:rsidRDefault="00EB29A3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Weigh-in Time 8-9AM</w:t>
      </w:r>
    </w:p>
    <w:p w14:paraId="2DBD7D6A" w14:textId="77777777" w:rsidR="00F61164" w:rsidRDefault="00EB29A3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Wrestling Starts at 10AM. </w:t>
      </w:r>
    </w:p>
    <w:p w14:paraId="598106B3" w14:textId="77777777" w:rsidR="00F61164" w:rsidRDefault="00F61164">
      <w:pPr>
        <w:spacing w:after="120"/>
        <w:rPr>
          <w:b/>
          <w:sz w:val="32"/>
          <w:szCs w:val="32"/>
        </w:rPr>
      </w:pPr>
    </w:p>
    <w:p w14:paraId="45EAEDE6" w14:textId="77777777" w:rsidR="00F61164" w:rsidRDefault="00EB29A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MAN ROUND ROBIN BRACKETS WHEN POSSIBLE</w:t>
      </w:r>
    </w:p>
    <w:p w14:paraId="60B56778" w14:textId="77777777" w:rsidR="00F61164" w:rsidRDefault="00EB29A3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AAU Ages will be used</w:t>
      </w:r>
    </w:p>
    <w:p w14:paraId="2A4F5B69" w14:textId="77777777" w:rsidR="00F61164" w:rsidRDefault="00EB29A3">
      <w:pPr>
        <w:spacing w:after="120"/>
        <w:rPr>
          <w:b/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</w:rPr>
        <w:t xml:space="preserve"> THREE (3) – 1.5 MIN PERIODS</w:t>
      </w:r>
    </w:p>
    <w:p w14:paraId="41728570" w14:textId="77777777" w:rsidR="00F61164" w:rsidRDefault="00F61164">
      <w:pPr>
        <w:spacing w:after="0"/>
        <w:rPr>
          <w:b/>
          <w:sz w:val="32"/>
          <w:szCs w:val="32"/>
        </w:rPr>
      </w:pPr>
    </w:p>
    <w:p w14:paraId="6175FFAA" w14:textId="77777777" w:rsidR="00F61164" w:rsidRDefault="00EB29A3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ENTRY FEES: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Wrestlers $10:00  </w:t>
      </w:r>
      <w:r>
        <w:rPr>
          <w:b/>
          <w:i/>
          <w:sz w:val="32"/>
          <w:szCs w:val="32"/>
        </w:rPr>
        <w:tab/>
        <w:t>Coaches Bands Required ($10.00)</w:t>
      </w:r>
    </w:p>
    <w:p w14:paraId="06DDFEC5" w14:textId="77777777" w:rsidR="00F61164" w:rsidRDefault="00EB29A3">
      <w:pPr>
        <w:spacing w:after="120"/>
        <w:rPr>
          <w:b/>
          <w:i/>
        </w:rPr>
      </w:pPr>
      <w:r>
        <w:rPr>
          <w:rFonts w:ascii="Open Sans" w:eastAsia="Open Sans" w:hAnsi="Open Sans" w:cs="Open Sans"/>
          <w:b/>
        </w:rPr>
        <w:t xml:space="preserve">                                       </w:t>
      </w:r>
      <w:r>
        <w:rPr>
          <w:b/>
          <w:i/>
          <w:sz w:val="32"/>
          <w:szCs w:val="32"/>
        </w:rPr>
        <w:t>Adults $5.00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Students $3.00</w:t>
      </w:r>
    </w:p>
    <w:p w14:paraId="0D836F29" w14:textId="77777777" w:rsidR="00F61164" w:rsidRDefault="00EB29A3">
      <w:pPr>
        <w:spacing w:after="120"/>
        <w:jc w:val="center"/>
        <w:rPr>
          <w:sz w:val="44"/>
          <w:szCs w:val="44"/>
        </w:rPr>
      </w:pPr>
      <w:r>
        <w:rPr>
          <w:sz w:val="44"/>
          <w:szCs w:val="44"/>
        </w:rPr>
        <w:t>Concessions will be served throughout the tournament</w:t>
      </w:r>
    </w:p>
    <w:p w14:paraId="064C3617" w14:textId="77777777" w:rsidR="00F61164" w:rsidRDefault="00EB29A3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*****NO COOLERS*****</w:t>
      </w:r>
    </w:p>
    <w:p w14:paraId="34C3BAB1" w14:textId="77777777" w:rsidR="00F61164" w:rsidRDefault="00F61164">
      <w:pPr>
        <w:spacing w:after="0"/>
        <w:ind w:left="-720"/>
        <w:jc w:val="center"/>
        <w:rPr>
          <w:b/>
          <w:sz w:val="20"/>
          <w:szCs w:val="20"/>
        </w:rPr>
      </w:pPr>
    </w:p>
    <w:p w14:paraId="53DDE3D4" w14:textId="77777777" w:rsidR="00F61164" w:rsidRDefault="00EB29A3">
      <w:pPr>
        <w:spacing w:after="0"/>
        <w:ind w:lef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Question can be directed to:</w:t>
      </w:r>
    </w:p>
    <w:p w14:paraId="027A1975" w14:textId="77777777" w:rsidR="00F61164" w:rsidRDefault="00EB29A3">
      <w:pPr>
        <w:spacing w:after="0"/>
        <w:ind w:left="-720"/>
        <w:jc w:val="center"/>
        <w:rPr>
          <w:sz w:val="48"/>
          <w:szCs w:val="48"/>
        </w:rPr>
      </w:pPr>
      <w:r>
        <w:rPr>
          <w:sz w:val="48"/>
          <w:szCs w:val="48"/>
        </w:rPr>
        <w:t>Chelsea Larson- 605-881-7102</w:t>
      </w:r>
    </w:p>
    <w:p w14:paraId="212F3E06" w14:textId="77777777" w:rsidR="00F61164" w:rsidRDefault="00EB29A3">
      <w:pPr>
        <w:spacing w:after="0"/>
        <w:ind w:left="-720"/>
        <w:jc w:val="center"/>
        <w:rPr>
          <w:sz w:val="48"/>
          <w:szCs w:val="48"/>
        </w:rPr>
      </w:pPr>
      <w:r>
        <w:rPr>
          <w:sz w:val="48"/>
          <w:szCs w:val="48"/>
        </w:rPr>
        <w:t>Beau Larson – 605-881-6590</w:t>
      </w:r>
    </w:p>
    <w:p w14:paraId="2C6B3F94" w14:textId="77777777" w:rsidR="00F61164" w:rsidRDefault="005101DF">
      <w:pPr>
        <w:spacing w:after="0"/>
        <w:ind w:left="-720"/>
        <w:jc w:val="center"/>
        <w:rPr>
          <w:sz w:val="48"/>
          <w:szCs w:val="48"/>
        </w:rPr>
      </w:pPr>
      <w:r>
        <w:rPr>
          <w:sz w:val="48"/>
          <w:szCs w:val="48"/>
        </w:rPr>
        <w:t>Dale Miller – 605-590-0768</w:t>
      </w:r>
    </w:p>
    <w:p w14:paraId="2972E19D" w14:textId="77777777" w:rsidR="00F61164" w:rsidRDefault="00EB29A3">
      <w:pPr>
        <w:spacing w:after="0"/>
      </w:pPr>
      <w:r>
        <w:t>*NOT RESPONSIBLE FOR ACCIDENTS.</w:t>
      </w:r>
    </w:p>
    <w:sectPr w:rsidR="00F61164">
      <w:pgSz w:w="12240" w:h="15840"/>
      <w:pgMar w:top="270" w:right="45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64"/>
    <w:rsid w:val="00317EEB"/>
    <w:rsid w:val="005101DF"/>
    <w:rsid w:val="00857BDA"/>
    <w:rsid w:val="00EB29A3"/>
    <w:rsid w:val="00F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3FF6"/>
  <w15:docId w15:val="{CCF1DFFC-C263-462C-BF30-518F52B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R.D. Offutt Co.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Dale</dc:creator>
  <cp:lastModifiedBy>Dustin S.</cp:lastModifiedBy>
  <cp:revision>2</cp:revision>
  <dcterms:created xsi:type="dcterms:W3CDTF">2020-01-09T18:35:00Z</dcterms:created>
  <dcterms:modified xsi:type="dcterms:W3CDTF">2020-01-09T18:35:00Z</dcterms:modified>
</cp:coreProperties>
</file>